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E" w:rsidRPr="00FC32A3" w:rsidRDefault="006B151E" w:rsidP="00FC32A3">
      <w:pPr>
        <w:pStyle w:val="Heading1"/>
      </w:pPr>
      <w:r w:rsidRPr="00FC32A3">
        <w:t>E</w:t>
      </w:r>
      <w:r w:rsidR="00155BF5" w:rsidRPr="00FC32A3">
        <w:t>xpression of Interest Form –</w:t>
      </w:r>
      <w:r w:rsidR="00FC32A3">
        <w:t xml:space="preserve"> </w:t>
      </w:r>
      <w:bookmarkStart w:id="0" w:name="_GoBack"/>
      <w:bookmarkEnd w:id="0"/>
      <w:r w:rsidR="00155BF5" w:rsidRPr="00FC32A3">
        <w:t xml:space="preserve">Exploitation </w:t>
      </w:r>
      <w:r w:rsidR="00FC32A3">
        <w:t xml:space="preserve">Senior </w:t>
      </w:r>
      <w:r w:rsidR="00155BF5" w:rsidRPr="00FC32A3">
        <w:t>Social Worker</w:t>
      </w:r>
    </w:p>
    <w:p w:rsidR="006B151E" w:rsidRPr="00DB414F" w:rsidRDefault="006B151E" w:rsidP="00FC32A3">
      <w:pPr>
        <w:rPr>
          <w:rFonts w:ascii="Calibri" w:hAnsi="Calibri" w:cs="Arial"/>
          <w:b/>
        </w:rPr>
      </w:pPr>
    </w:p>
    <w:p w:rsidR="006B151E" w:rsidRPr="00DB414F" w:rsidRDefault="006B151E" w:rsidP="006B151E">
      <w:pPr>
        <w:rPr>
          <w:rFonts w:ascii="Calibri" w:hAnsi="Calibri" w:cs="Arial"/>
          <w:b/>
        </w:rPr>
      </w:pPr>
      <w:r w:rsidRPr="00DB414F">
        <w:rPr>
          <w:rFonts w:ascii="Calibri" w:hAnsi="Calibri" w:cs="Arial"/>
          <w:b/>
        </w:rPr>
        <w:t xml:space="preserve">Name: </w:t>
      </w:r>
      <w:r w:rsidRPr="00DB414F">
        <w:rPr>
          <w:rFonts w:ascii="Calibri" w:hAnsi="Calibri" w:cs="Arial"/>
          <w:b/>
        </w:rPr>
        <w:tab/>
      </w:r>
    </w:p>
    <w:p w:rsidR="006B151E" w:rsidRPr="00DB414F" w:rsidRDefault="006B151E" w:rsidP="006B151E">
      <w:pPr>
        <w:rPr>
          <w:rFonts w:ascii="Calibri" w:hAnsi="Calibri" w:cs="Arial"/>
          <w:b/>
        </w:rPr>
      </w:pPr>
      <w:r w:rsidRPr="00DB414F">
        <w:rPr>
          <w:rFonts w:ascii="Calibri" w:hAnsi="Calibri" w:cs="Arial"/>
          <w:b/>
        </w:rPr>
        <w:t xml:space="preserve">Job Title: </w:t>
      </w:r>
    </w:p>
    <w:p w:rsidR="006B151E" w:rsidRPr="00DB414F" w:rsidRDefault="006B151E" w:rsidP="006B151E">
      <w:pPr>
        <w:rPr>
          <w:rFonts w:ascii="Calibri" w:hAnsi="Calibri" w:cs="Arial"/>
          <w:b/>
        </w:rPr>
      </w:pPr>
      <w:r w:rsidRPr="00DB414F">
        <w:rPr>
          <w:rFonts w:ascii="Calibri" w:hAnsi="Calibri" w:cs="Arial"/>
          <w:b/>
        </w:rPr>
        <w:t xml:space="preserve">Team: </w:t>
      </w:r>
    </w:p>
    <w:p w:rsidR="006B151E" w:rsidRPr="00DB414F" w:rsidRDefault="006B151E" w:rsidP="006B151E">
      <w:pPr>
        <w:rPr>
          <w:rFonts w:ascii="Calibri" w:hAnsi="Calibri" w:cs="Arial"/>
          <w:b/>
        </w:rPr>
      </w:pPr>
      <w:r w:rsidRPr="00DB414F">
        <w:rPr>
          <w:rFonts w:ascii="Calibri" w:hAnsi="Calibri" w:cs="Arial"/>
          <w:b/>
        </w:rPr>
        <w:t>Date:</w:t>
      </w:r>
      <w:r>
        <w:rPr>
          <w:rFonts w:ascii="Calibri" w:hAnsi="Calibri" w:cs="Arial"/>
          <w:b/>
        </w:rPr>
        <w:t xml:space="preserve"> </w:t>
      </w:r>
    </w:p>
    <w:p w:rsidR="006B151E" w:rsidRPr="00DB414F" w:rsidRDefault="006B151E" w:rsidP="006B151E">
      <w:pPr>
        <w:rPr>
          <w:rFonts w:ascii="Calibri" w:hAnsi="Calibri" w:cs="Arial"/>
          <w:b/>
        </w:rPr>
      </w:pPr>
    </w:p>
    <w:p w:rsidR="006B151E" w:rsidRPr="00DB414F" w:rsidRDefault="006B151E" w:rsidP="006B151E">
      <w:pPr>
        <w:rPr>
          <w:rFonts w:ascii="Calibri" w:hAnsi="Calibri" w:cs="Arial"/>
          <w:b/>
        </w:rPr>
      </w:pPr>
      <w:r w:rsidRPr="00DB414F">
        <w:rPr>
          <w:rFonts w:ascii="Calibri" w:hAnsi="Calibri" w:cs="Arial"/>
          <w:b/>
        </w:rPr>
        <w:t>Please also provide a respo</w:t>
      </w:r>
      <w:r w:rsidR="00E52C5A">
        <w:rPr>
          <w:rFonts w:ascii="Calibri" w:hAnsi="Calibri" w:cs="Arial"/>
          <w:b/>
        </w:rPr>
        <w:t>nse to the following questions:</w:t>
      </w:r>
    </w:p>
    <w:p w:rsidR="006B151E" w:rsidRPr="00DB414F" w:rsidRDefault="006B151E" w:rsidP="006B151E">
      <w:pPr>
        <w:rPr>
          <w:rFonts w:ascii="Calibri" w:hAnsi="Calibri" w:cs="Arial"/>
          <w:b/>
        </w:rPr>
      </w:pPr>
    </w:p>
    <w:p w:rsidR="008F0246" w:rsidRPr="008F0246" w:rsidRDefault="008F0246" w:rsidP="00F820A2">
      <w:pPr>
        <w:pStyle w:val="ListParagraph"/>
        <w:numPr>
          <w:ilvl w:val="0"/>
          <w:numId w:val="2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Can you provide us with an</w:t>
      </w:r>
      <w:r w:rsidR="00721DB9">
        <w:rPr>
          <w:rFonts w:ascii="Calibri" w:hAnsi="Calibri"/>
        </w:rPr>
        <w:t xml:space="preserve"> example of work when you worked with one young person who goes missing / went missing and this work also positively impacted on their sibling, friends or associates? </w:t>
      </w:r>
      <w:r>
        <w:rPr>
          <w:rFonts w:ascii="Calibri" w:hAnsi="Calibri"/>
        </w:rPr>
        <w:t>What did you do to ensure good outcome</w:t>
      </w:r>
      <w:r w:rsidR="00F820A2">
        <w:rPr>
          <w:rFonts w:ascii="Calibri" w:hAnsi="Calibri"/>
        </w:rPr>
        <w:t>s</w:t>
      </w:r>
      <w:r>
        <w:rPr>
          <w:rFonts w:ascii="Calibri" w:hAnsi="Calibri"/>
        </w:rPr>
        <w:t xml:space="preserve">? </w:t>
      </w:r>
      <w:r w:rsidRPr="008F0246">
        <w:rPr>
          <w:rFonts w:ascii="Calibri" w:hAnsi="Calibri"/>
        </w:rPr>
        <w:t xml:space="preserve">Please </w:t>
      </w:r>
      <w:r>
        <w:rPr>
          <w:rFonts w:ascii="Calibri" w:hAnsi="Calibri"/>
        </w:rPr>
        <w:t xml:space="preserve">provide </w:t>
      </w:r>
      <w:r w:rsidR="00721DB9">
        <w:rPr>
          <w:rFonts w:ascii="Calibri" w:hAnsi="Calibri"/>
        </w:rPr>
        <w:t xml:space="preserve">relevant </w:t>
      </w:r>
      <w:r>
        <w:rPr>
          <w:rFonts w:ascii="Calibri" w:hAnsi="Calibri"/>
        </w:rPr>
        <w:t>case number</w:t>
      </w:r>
      <w:r w:rsidR="00721DB9">
        <w:rPr>
          <w:rFonts w:ascii="Calibri" w:hAnsi="Calibri"/>
        </w:rPr>
        <w:t>s</w:t>
      </w:r>
      <w:r>
        <w:rPr>
          <w:rFonts w:ascii="Calibri" w:hAnsi="Calibri"/>
        </w:rPr>
        <w:t xml:space="preserve"> (on ICS or Child View) </w:t>
      </w:r>
    </w:p>
    <w:p w:rsidR="006B151E" w:rsidRPr="00DB414F" w:rsidRDefault="006B151E" w:rsidP="008F0246">
      <w:pPr>
        <w:jc w:val="both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esponse text box"/>
        <w:tblDescription w:val="Response text box"/>
      </w:tblPr>
      <w:tblGrid>
        <w:gridCol w:w="8443"/>
      </w:tblGrid>
      <w:tr w:rsidR="006B151E" w:rsidRPr="00DB414F" w:rsidTr="00FC32A3">
        <w:trPr>
          <w:trHeight w:hRule="exact" w:val="6804"/>
          <w:tblHeader/>
        </w:trPr>
        <w:tc>
          <w:tcPr>
            <w:tcW w:w="8443" w:type="dxa"/>
            <w:shd w:val="clear" w:color="auto" w:fill="auto"/>
          </w:tcPr>
          <w:p w:rsidR="00964D12" w:rsidRPr="00B45D42" w:rsidRDefault="00B22EA3" w:rsidP="00DC43B6">
            <w:pPr>
              <w:jc w:val="both"/>
              <w:rPr>
                <w:rFonts w:ascii="Calibri" w:hAnsi="Calibri" w:cs="Arial"/>
              </w:rPr>
            </w:pPr>
            <w:r w:rsidRPr="0086508D">
              <w:rPr>
                <w:rFonts w:ascii="Calibri" w:hAnsi="Calibri" w:cs="Arial"/>
                <w:sz w:val="23"/>
                <w:szCs w:val="23"/>
              </w:rPr>
              <w:t xml:space="preserve"> </w:t>
            </w:r>
          </w:p>
        </w:tc>
      </w:tr>
    </w:tbl>
    <w:p w:rsidR="00DC43B6" w:rsidRPr="00DC43B6" w:rsidRDefault="00DC43B6" w:rsidP="00DC43B6">
      <w:pPr>
        <w:rPr>
          <w:rFonts w:ascii="Calibri" w:hAnsi="Calibri" w:cs="Arial"/>
        </w:rPr>
      </w:pPr>
    </w:p>
    <w:p w:rsidR="00DC43B6" w:rsidRDefault="00DC43B6">
      <w:pPr>
        <w:spacing w:after="20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8F0246" w:rsidRPr="008F0246" w:rsidRDefault="008F0246" w:rsidP="00F820A2">
      <w:pPr>
        <w:pStyle w:val="ListParagraph"/>
        <w:numPr>
          <w:ilvl w:val="0"/>
          <w:numId w:val="2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Please provide us with an example of work where you have learnt in </w:t>
      </w:r>
      <w:r w:rsidRPr="008F0246">
        <w:rPr>
          <w:rFonts w:ascii="Calibri" w:hAnsi="Calibri" w:cs="Arial"/>
        </w:rPr>
        <w:t>relation to contextual safeguarding / exploitation</w:t>
      </w:r>
      <w:r w:rsidR="00F820A2">
        <w:rPr>
          <w:rFonts w:ascii="Calibri" w:hAnsi="Calibri" w:cs="Arial"/>
        </w:rPr>
        <w:t>. W</w:t>
      </w:r>
      <w:r>
        <w:rPr>
          <w:rFonts w:ascii="Calibri" w:hAnsi="Calibri" w:cs="Arial"/>
        </w:rPr>
        <w:t xml:space="preserve">hat </w:t>
      </w:r>
      <w:r w:rsidR="00F820A2">
        <w:rPr>
          <w:rFonts w:ascii="Calibri" w:hAnsi="Calibri" w:cs="Arial"/>
        </w:rPr>
        <w:t xml:space="preserve">was </w:t>
      </w:r>
      <w:r>
        <w:rPr>
          <w:rFonts w:ascii="Calibri" w:hAnsi="Calibri" w:cs="Arial"/>
        </w:rPr>
        <w:t xml:space="preserve">you learnt and how you have taken that into work </w:t>
      </w:r>
      <w:r w:rsidR="00721DB9">
        <w:rPr>
          <w:rFonts w:ascii="Calibri" w:hAnsi="Calibri" w:cs="Arial"/>
        </w:rPr>
        <w:t xml:space="preserve">not just </w:t>
      </w:r>
      <w:r>
        <w:rPr>
          <w:rFonts w:ascii="Calibri" w:hAnsi="Calibri" w:cs="Arial"/>
        </w:rPr>
        <w:t>with other children and young people</w:t>
      </w:r>
      <w:r w:rsidR="00721DB9">
        <w:rPr>
          <w:rFonts w:ascii="Calibri" w:hAnsi="Calibri" w:cs="Arial"/>
        </w:rPr>
        <w:t xml:space="preserve"> but also supported colleagues to learn from your experiences</w:t>
      </w:r>
      <w:r w:rsidR="00F820A2">
        <w:rPr>
          <w:rFonts w:ascii="Calibri" w:hAnsi="Calibri" w:cs="Arial"/>
        </w:rPr>
        <w:t>?</w:t>
      </w:r>
      <w:r w:rsidRPr="008F0246">
        <w:rPr>
          <w:rFonts w:ascii="Calibri" w:hAnsi="Calibri" w:cs="Arial"/>
        </w:rPr>
        <w:t xml:space="preserve"> </w:t>
      </w:r>
      <w:r w:rsidRPr="008F0246">
        <w:rPr>
          <w:rFonts w:ascii="Calibri" w:hAnsi="Calibri"/>
        </w:rPr>
        <w:t xml:space="preserve">Please </w:t>
      </w:r>
      <w:r>
        <w:rPr>
          <w:rFonts w:ascii="Calibri" w:hAnsi="Calibri"/>
        </w:rPr>
        <w:t xml:space="preserve">provide </w:t>
      </w:r>
      <w:r w:rsidR="00721DB9">
        <w:rPr>
          <w:rFonts w:ascii="Calibri" w:hAnsi="Calibri"/>
        </w:rPr>
        <w:t xml:space="preserve">relevant </w:t>
      </w:r>
      <w:r>
        <w:rPr>
          <w:rFonts w:ascii="Calibri" w:hAnsi="Calibri"/>
        </w:rPr>
        <w:t>case number</w:t>
      </w:r>
      <w:r w:rsidR="00721DB9">
        <w:rPr>
          <w:rFonts w:ascii="Calibri" w:hAnsi="Calibri"/>
        </w:rPr>
        <w:t>s</w:t>
      </w:r>
      <w:r>
        <w:rPr>
          <w:rFonts w:ascii="Calibri" w:hAnsi="Calibri"/>
        </w:rPr>
        <w:t xml:space="preserve"> (on ICS or Child View)</w:t>
      </w:r>
    </w:p>
    <w:p w:rsidR="00E52C5A" w:rsidRDefault="00E52C5A" w:rsidP="008F0246">
      <w:pPr>
        <w:jc w:val="both"/>
        <w:rPr>
          <w:rFonts w:ascii="Calibri" w:hAnsi="Calibri"/>
        </w:rPr>
      </w:pPr>
    </w:p>
    <w:tbl>
      <w:tblPr>
        <w:tblStyle w:val="TableGrid"/>
        <w:tblW w:w="8647" w:type="dxa"/>
        <w:tblInd w:w="-34" w:type="dxa"/>
        <w:tblLook w:val="04A0" w:firstRow="1" w:lastRow="0" w:firstColumn="1" w:lastColumn="0" w:noHBand="0" w:noVBand="1"/>
        <w:tblCaption w:val="Response text box"/>
        <w:tblDescription w:val="Response text box"/>
      </w:tblPr>
      <w:tblGrid>
        <w:gridCol w:w="8647"/>
      </w:tblGrid>
      <w:tr w:rsidR="00E52C5A" w:rsidTr="00FC32A3">
        <w:trPr>
          <w:trHeight w:hRule="exact" w:val="8505"/>
          <w:tblHeader/>
        </w:trPr>
        <w:tc>
          <w:tcPr>
            <w:tcW w:w="8647" w:type="dxa"/>
          </w:tcPr>
          <w:p w:rsidR="00E52C5A" w:rsidRDefault="00E52C5A" w:rsidP="00DC43B6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DC43B6" w:rsidRPr="00DC43B6" w:rsidRDefault="00DC43B6" w:rsidP="00DC43B6">
      <w:pPr>
        <w:rPr>
          <w:rFonts w:ascii="Calibri" w:eastAsia="Calibri" w:hAnsi="Calibri"/>
          <w:lang w:eastAsia="en-US"/>
        </w:rPr>
      </w:pPr>
    </w:p>
    <w:p w:rsidR="00DC43B6" w:rsidRDefault="00DC43B6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br w:type="page"/>
      </w:r>
    </w:p>
    <w:p w:rsidR="008F0246" w:rsidRPr="008F0246" w:rsidRDefault="008F0246" w:rsidP="00F820A2">
      <w:pPr>
        <w:pStyle w:val="ListParagraph"/>
        <w:numPr>
          <w:ilvl w:val="0"/>
          <w:numId w:val="2"/>
        </w:numPr>
        <w:ind w:left="426" w:hanging="426"/>
        <w:rPr>
          <w:rFonts w:ascii="Calibri" w:eastAsia="Calibri" w:hAnsi="Calibri"/>
          <w:lang w:eastAsia="en-US"/>
        </w:rPr>
      </w:pPr>
      <w:r w:rsidRPr="008F0246">
        <w:rPr>
          <w:rFonts w:ascii="Calibri" w:eastAsia="Calibri" w:hAnsi="Calibri"/>
          <w:lang w:eastAsia="en-US"/>
        </w:rPr>
        <w:lastRenderedPageBreak/>
        <w:t>Can you provide us with an example of where you have built resilience within the family when there is an increased vulnerability of a child or young person being abused and/or exploited in an extra familial environment. Please tell us what you did and the outcomes achieved.</w:t>
      </w:r>
      <w:r w:rsidRPr="008F0246">
        <w:t xml:space="preserve"> </w:t>
      </w:r>
      <w:r w:rsidRPr="008F0246">
        <w:rPr>
          <w:rFonts w:ascii="Calibri" w:eastAsia="Calibri" w:hAnsi="Calibri"/>
          <w:lang w:eastAsia="en-US"/>
        </w:rPr>
        <w:t>Please provide the case number (on ICS or Child View)</w:t>
      </w:r>
    </w:p>
    <w:p w:rsidR="00E52C5A" w:rsidRPr="00DB414F" w:rsidRDefault="00E52C5A" w:rsidP="008F0246">
      <w:pPr>
        <w:spacing w:after="200" w:line="276" w:lineRule="auto"/>
        <w:contextualSpacing/>
        <w:rPr>
          <w:rFonts w:ascii="Calibri" w:eastAsia="Calibri" w:hAnsi="Calibri"/>
          <w:lang w:eastAsia="en-US"/>
        </w:rPr>
      </w:pPr>
    </w:p>
    <w:tbl>
      <w:tblPr>
        <w:tblStyle w:val="TableGrid"/>
        <w:tblW w:w="8647" w:type="dxa"/>
        <w:tblInd w:w="-34" w:type="dxa"/>
        <w:tblLook w:val="04A0" w:firstRow="1" w:lastRow="0" w:firstColumn="1" w:lastColumn="0" w:noHBand="0" w:noVBand="1"/>
        <w:tblCaption w:val="Response text box"/>
        <w:tblDescription w:val="Response text box"/>
      </w:tblPr>
      <w:tblGrid>
        <w:gridCol w:w="8647"/>
      </w:tblGrid>
      <w:tr w:rsidR="00E52C5A" w:rsidTr="00FC32A3">
        <w:trPr>
          <w:trHeight w:hRule="exact" w:val="8505"/>
          <w:tblHeader/>
        </w:trPr>
        <w:tc>
          <w:tcPr>
            <w:tcW w:w="8647" w:type="dxa"/>
          </w:tcPr>
          <w:p w:rsidR="00E52C5A" w:rsidRDefault="00E52C5A" w:rsidP="00E52C5A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86508D" w:rsidRDefault="0086508D" w:rsidP="006B151E">
      <w:pPr>
        <w:jc w:val="both"/>
        <w:rPr>
          <w:rFonts w:ascii="Calibri" w:hAnsi="Calibri" w:cs="Arial"/>
          <w:b/>
        </w:rPr>
      </w:pPr>
    </w:p>
    <w:p w:rsidR="00DC43B6" w:rsidRDefault="00DC43B6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br w:type="page"/>
      </w:r>
    </w:p>
    <w:p w:rsidR="00721DB9" w:rsidRPr="008F0246" w:rsidRDefault="00721DB9" w:rsidP="00F820A2">
      <w:pPr>
        <w:pStyle w:val="ListParagraph"/>
        <w:numPr>
          <w:ilvl w:val="0"/>
          <w:numId w:val="2"/>
        </w:numPr>
        <w:ind w:left="426" w:hanging="426"/>
        <w:rPr>
          <w:rFonts w:ascii="Calibri" w:eastAsia="Calibri" w:hAnsi="Calibri"/>
          <w:lang w:eastAsia="en-US"/>
        </w:rPr>
      </w:pPr>
      <w:r w:rsidRPr="008F0246">
        <w:rPr>
          <w:rFonts w:ascii="Calibri" w:eastAsia="Calibri" w:hAnsi="Calibri"/>
          <w:lang w:eastAsia="en-US"/>
        </w:rPr>
        <w:lastRenderedPageBreak/>
        <w:t xml:space="preserve">Can you provide us with an example of where you have </w:t>
      </w:r>
      <w:r>
        <w:rPr>
          <w:rFonts w:ascii="Calibri" w:eastAsia="Calibri" w:hAnsi="Calibri"/>
          <w:lang w:eastAsia="en-US"/>
        </w:rPr>
        <w:t>acted as a critical friend to a colleague for a child or young person at risk of or being exploited? How did you challenge practice in a productive way and what was the outcome of your support?</w:t>
      </w:r>
    </w:p>
    <w:p w:rsidR="00721DB9" w:rsidRPr="00DB414F" w:rsidRDefault="00721DB9" w:rsidP="00721DB9">
      <w:pPr>
        <w:spacing w:after="200" w:line="276" w:lineRule="auto"/>
        <w:contextualSpacing/>
        <w:rPr>
          <w:rFonts w:ascii="Calibri" w:eastAsia="Calibri" w:hAnsi="Calibri"/>
          <w:lang w:eastAsia="en-US"/>
        </w:rPr>
      </w:pPr>
    </w:p>
    <w:tbl>
      <w:tblPr>
        <w:tblStyle w:val="TableGrid"/>
        <w:tblW w:w="8647" w:type="dxa"/>
        <w:tblInd w:w="-34" w:type="dxa"/>
        <w:tblLook w:val="04A0" w:firstRow="1" w:lastRow="0" w:firstColumn="1" w:lastColumn="0" w:noHBand="0" w:noVBand="1"/>
        <w:tblCaption w:val="Response text box"/>
        <w:tblDescription w:val="Response text box"/>
      </w:tblPr>
      <w:tblGrid>
        <w:gridCol w:w="8647"/>
      </w:tblGrid>
      <w:tr w:rsidR="00721DB9" w:rsidTr="00DC43B6">
        <w:trPr>
          <w:trHeight w:hRule="exact" w:val="8505"/>
          <w:tblHeader/>
        </w:trPr>
        <w:tc>
          <w:tcPr>
            <w:tcW w:w="8647" w:type="dxa"/>
          </w:tcPr>
          <w:p w:rsidR="00721DB9" w:rsidRDefault="00721DB9" w:rsidP="00DA4387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721DB9" w:rsidRDefault="00721DB9" w:rsidP="006B151E">
      <w:pPr>
        <w:jc w:val="both"/>
        <w:rPr>
          <w:rFonts w:ascii="Calibri" w:hAnsi="Calibri" w:cs="Arial"/>
          <w:b/>
        </w:rPr>
      </w:pPr>
    </w:p>
    <w:p w:rsidR="006B151E" w:rsidRPr="00DB414F" w:rsidRDefault="006B151E" w:rsidP="006B151E">
      <w:pPr>
        <w:jc w:val="both"/>
        <w:rPr>
          <w:rFonts w:ascii="Calibri" w:hAnsi="Calibri" w:cs="Arial"/>
          <w:b/>
        </w:rPr>
      </w:pPr>
      <w:r w:rsidRPr="00DB414F">
        <w:rPr>
          <w:rFonts w:ascii="Calibri" w:hAnsi="Calibri" w:cs="Arial"/>
          <w:b/>
        </w:rPr>
        <w:t xml:space="preserve">Signed: </w:t>
      </w:r>
    </w:p>
    <w:p w:rsidR="006B151E" w:rsidRPr="00DB414F" w:rsidRDefault="006B151E" w:rsidP="006B151E">
      <w:pPr>
        <w:jc w:val="both"/>
        <w:rPr>
          <w:rFonts w:ascii="Calibri" w:hAnsi="Calibri" w:cs="Arial"/>
          <w:b/>
        </w:rPr>
      </w:pPr>
    </w:p>
    <w:p w:rsidR="002536CC" w:rsidRPr="0086508D" w:rsidRDefault="006B151E" w:rsidP="0086508D">
      <w:pPr>
        <w:jc w:val="both"/>
        <w:rPr>
          <w:rFonts w:ascii="Calibri" w:hAnsi="Calibri" w:cs="Arial"/>
          <w:b/>
        </w:rPr>
      </w:pPr>
      <w:r w:rsidRPr="00DB414F">
        <w:rPr>
          <w:rFonts w:ascii="Calibri" w:hAnsi="Calibri" w:cs="Arial"/>
          <w:b/>
        </w:rPr>
        <w:t xml:space="preserve">Date: </w:t>
      </w:r>
      <w:r w:rsidR="00B70278">
        <w:rPr>
          <w:rFonts w:ascii="Calibri" w:hAnsi="Calibri" w:cs="Arial"/>
          <w:b/>
        </w:rPr>
        <w:t xml:space="preserve"> </w:t>
      </w:r>
    </w:p>
    <w:sectPr w:rsidR="002536CC" w:rsidRPr="0086508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0F" w:rsidRDefault="00B8760F">
      <w:r>
        <w:separator/>
      </w:r>
    </w:p>
  </w:endnote>
  <w:endnote w:type="continuationSeparator" w:id="0">
    <w:p w:rsidR="00B8760F" w:rsidRDefault="00B8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0F" w:rsidRDefault="00B8760F">
      <w:r>
        <w:separator/>
      </w:r>
    </w:p>
  </w:footnote>
  <w:footnote w:type="continuationSeparator" w:id="0">
    <w:p w:rsidR="00B8760F" w:rsidRDefault="00B87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B" w:rsidRDefault="00AD3F8B" w:rsidP="00237476">
    <w:pPr>
      <w:pStyle w:val="Header"/>
      <w:ind w:left="3047" w:firstLine="4153"/>
    </w:pPr>
    <w:r>
      <w:rPr>
        <w:noProof/>
        <w:color w:val="1F497D"/>
        <w:lang w:eastAsia="en-GB"/>
      </w:rPr>
      <w:drawing>
        <wp:inline distT="0" distB="0" distL="0" distR="0">
          <wp:extent cx="1428750" cy="1428750"/>
          <wp:effectExtent l="0" t="0" r="0" b="0"/>
          <wp:docPr id="3" name="Picture 3" descr="Slough Chidlren's Sevices Trust logo" title="Slough Chidlren's Sevices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20_4" descr="Logo 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821"/>
    <w:multiLevelType w:val="hybridMultilevel"/>
    <w:tmpl w:val="08A8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54B07"/>
    <w:multiLevelType w:val="hybridMultilevel"/>
    <w:tmpl w:val="2264D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66F75"/>
    <w:multiLevelType w:val="hybridMultilevel"/>
    <w:tmpl w:val="7594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8E75B84-A78B-426F-8E01-9F0AFE3A42F0}"/>
    <w:docVar w:name="dgnword-eventsink" w:val="243093968"/>
  </w:docVars>
  <w:rsids>
    <w:rsidRoot w:val="006B151E"/>
    <w:rsid w:val="00006946"/>
    <w:rsid w:val="000C72AE"/>
    <w:rsid w:val="00155BF5"/>
    <w:rsid w:val="001921A5"/>
    <w:rsid w:val="001E3264"/>
    <w:rsid w:val="00237476"/>
    <w:rsid w:val="002536CC"/>
    <w:rsid w:val="00293879"/>
    <w:rsid w:val="00331753"/>
    <w:rsid w:val="003732BC"/>
    <w:rsid w:val="0059636A"/>
    <w:rsid w:val="005F446D"/>
    <w:rsid w:val="00623D40"/>
    <w:rsid w:val="006B151E"/>
    <w:rsid w:val="006C4BB4"/>
    <w:rsid w:val="00721DB9"/>
    <w:rsid w:val="007B3C07"/>
    <w:rsid w:val="0086285F"/>
    <w:rsid w:val="0086508D"/>
    <w:rsid w:val="008A1101"/>
    <w:rsid w:val="008F0246"/>
    <w:rsid w:val="0091627D"/>
    <w:rsid w:val="00964D12"/>
    <w:rsid w:val="009C0973"/>
    <w:rsid w:val="009C261A"/>
    <w:rsid w:val="00A420F5"/>
    <w:rsid w:val="00A72128"/>
    <w:rsid w:val="00AD3F8B"/>
    <w:rsid w:val="00B22EA3"/>
    <w:rsid w:val="00B45D42"/>
    <w:rsid w:val="00B70278"/>
    <w:rsid w:val="00B8760F"/>
    <w:rsid w:val="00B9656E"/>
    <w:rsid w:val="00C578B4"/>
    <w:rsid w:val="00CB0C0D"/>
    <w:rsid w:val="00D21E5A"/>
    <w:rsid w:val="00D469AF"/>
    <w:rsid w:val="00DB1C12"/>
    <w:rsid w:val="00DC43B6"/>
    <w:rsid w:val="00DF5918"/>
    <w:rsid w:val="00E52C5A"/>
    <w:rsid w:val="00F32A25"/>
    <w:rsid w:val="00F820A2"/>
    <w:rsid w:val="00FC2C3C"/>
    <w:rsid w:val="00F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A3"/>
    <w:pPr>
      <w:keepNext/>
      <w:keepLines/>
      <w:outlineLvl w:val="0"/>
    </w:pPr>
    <w:rPr>
      <w:rFonts w:ascii="Arial" w:eastAsiaTheme="majorEastAsia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15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151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1E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3732BC"/>
    <w:pPr>
      <w:ind w:left="720"/>
      <w:contextualSpacing/>
    </w:pPr>
  </w:style>
  <w:style w:type="table" w:styleId="TableGrid">
    <w:name w:val="Table Grid"/>
    <w:basedOn w:val="TableNormal"/>
    <w:uiPriority w:val="59"/>
    <w:rsid w:val="00E5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4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B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C32A3"/>
    <w:rPr>
      <w:rFonts w:ascii="Arial" w:eastAsiaTheme="majorEastAsia" w:hAnsi="Arial" w:cs="Arial"/>
      <w:b/>
      <w:bCs/>
      <w:sz w:val="24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A3"/>
    <w:pPr>
      <w:keepNext/>
      <w:keepLines/>
      <w:outlineLvl w:val="0"/>
    </w:pPr>
    <w:rPr>
      <w:rFonts w:ascii="Arial" w:eastAsiaTheme="majorEastAsia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15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151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1E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3732BC"/>
    <w:pPr>
      <w:ind w:left="720"/>
      <w:contextualSpacing/>
    </w:pPr>
  </w:style>
  <w:style w:type="table" w:styleId="TableGrid">
    <w:name w:val="Table Grid"/>
    <w:basedOn w:val="TableNormal"/>
    <w:uiPriority w:val="59"/>
    <w:rsid w:val="00E5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4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B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C32A3"/>
    <w:rPr>
      <w:rFonts w:ascii="Arial" w:eastAsiaTheme="majorEastAsia" w:hAnsi="Arial" w:cs="Arial"/>
      <w:b/>
      <w:b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399D9.019DFB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D7A9-E82E-4464-BA0F-3C7DB12B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Starling Thomas</dc:creator>
  <cp:lastModifiedBy>Andrew Scott</cp:lastModifiedBy>
  <cp:revision>3</cp:revision>
  <dcterms:created xsi:type="dcterms:W3CDTF">2021-03-25T18:09:00Z</dcterms:created>
  <dcterms:modified xsi:type="dcterms:W3CDTF">2021-03-25T18:11:00Z</dcterms:modified>
</cp:coreProperties>
</file>